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2B3" w:rsidRDefault="009912B3" w:rsidP="009912B3">
      <w:pPr>
        <w:ind w:left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</w:t>
      </w:r>
    </w:p>
    <w:p w:rsidR="009912B3" w:rsidRDefault="009912B3" w:rsidP="0081406A">
      <w:pPr>
        <w:ind w:left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мероприятий по </w:t>
      </w:r>
      <w:r w:rsidR="0081406A">
        <w:rPr>
          <w:b/>
          <w:sz w:val="24"/>
          <w:szCs w:val="24"/>
        </w:rPr>
        <w:t xml:space="preserve"> проведению Года семьи в ОО Алькеевского МР РТ</w:t>
      </w:r>
    </w:p>
    <w:p w:rsidR="009912B3" w:rsidRDefault="009912B3" w:rsidP="009912B3">
      <w:pPr>
        <w:ind w:left="851"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4139"/>
        <w:gridCol w:w="1728"/>
        <w:gridCol w:w="3076"/>
      </w:tblGrid>
      <w:tr w:rsidR="009912B3" w:rsidTr="009912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Исполнители</w:t>
            </w:r>
          </w:p>
        </w:tc>
      </w:tr>
      <w:tr w:rsidR="009912B3" w:rsidTr="009912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0C02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Районная конференция.  ТемЫ</w:t>
            </w:r>
            <w:bookmarkStart w:id="0" w:name="_GoBack"/>
            <w:bookmarkEnd w:id="0"/>
            <w:r w:rsidR="009912B3">
              <w:rPr>
                <w:sz w:val="24"/>
                <w:szCs w:val="24"/>
              </w:rPr>
              <w:t xml:space="preserve">: «Семья: ресурсы и ответственность в изменяющемся мире» </w:t>
            </w:r>
            <w:r>
              <w:rPr>
                <w:sz w:val="24"/>
                <w:szCs w:val="24"/>
              </w:rPr>
              <w:t>,</w:t>
            </w:r>
            <w:r w:rsidR="009912B3">
              <w:rPr>
                <w:sz w:val="24"/>
                <w:szCs w:val="24"/>
              </w:rPr>
              <w:t>«Совместная работа школы и семьи в воспитании подрастающего поколения»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0C02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январь-май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образованием</w:t>
            </w:r>
          </w:p>
        </w:tc>
      </w:tr>
      <w:tr w:rsidR="009912B3" w:rsidTr="009912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Реабилитация, поддержка и развитие интеллектуальных и творческих способностей детей с аномалиями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Психологический центр</w:t>
            </w:r>
          </w:p>
        </w:tc>
      </w:tr>
      <w:tr w:rsidR="009912B3" w:rsidTr="009912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и поделок детей с аномалиями в развитии. Поощрения работ.</w:t>
            </w: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 День защиты детей»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Май-июнь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 w:rsidP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УО,Дом творчества, соцзащита </w:t>
            </w:r>
          </w:p>
        </w:tc>
      </w:tr>
      <w:tr w:rsidR="009912B3" w:rsidTr="009912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районной комплексной операции «Семья» по выявлению неблагополучных семей и организация с ними профилактической работы.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образованием, КДН</w:t>
            </w: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Соцзащита, ПДН</w:t>
            </w:r>
          </w:p>
        </w:tc>
      </w:tr>
      <w:tr w:rsidR="009912B3" w:rsidTr="009912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районного и школьного конкурса «Увлеченная семья», </w:t>
            </w: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«Папа, мама, я – спортивная семья»(ГТО)</w:t>
            </w: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«Папа, мама и я – мастеровая семья»</w:t>
            </w: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«Папа, мама и я – музыкальная семья»</w:t>
            </w: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образованием</w:t>
            </w: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 творчества</w:t>
            </w: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</w:p>
        </w:tc>
      </w:tr>
      <w:tr w:rsidR="009912B3" w:rsidTr="009912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«О чем рассказывает бабушкин сундук»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Школы района</w:t>
            </w: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 творчества</w:t>
            </w:r>
          </w:p>
        </w:tc>
      </w:tr>
      <w:tr w:rsidR="009912B3" w:rsidTr="009912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Истоки семьи «Древо жизни»,генеалогии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Школы</w:t>
            </w:r>
          </w:p>
        </w:tc>
      </w:tr>
      <w:tr w:rsidR="009912B3" w:rsidTr="009912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просвещение родителей ознакомление с документами, разработанными в МО и Н РТ</w:t>
            </w: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концепция педагогического просвещения родителей</w:t>
            </w: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методич. Рекомендации по педагогическому просвещению родителей и работе с семьей </w:t>
            </w: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97422">
              <w:rPr>
                <w:sz w:val="24"/>
                <w:szCs w:val="24"/>
              </w:rPr>
              <w:t>Родительский университет</w:t>
            </w:r>
          </w:p>
          <w:p w:rsidR="009912B3" w:rsidRDefault="001974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912B3">
              <w:rPr>
                <w:sz w:val="24"/>
                <w:szCs w:val="24"/>
              </w:rPr>
              <w:t>КОНКУРС «СЕКРЕТЫ ДРУЖНОГО КЛАССА»</w:t>
            </w:r>
          </w:p>
          <w:p w:rsidR="009912B3" w:rsidRDefault="001974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912B3">
              <w:rPr>
                <w:sz w:val="24"/>
                <w:szCs w:val="24"/>
              </w:rPr>
              <w:t>реализация проекта Семьеведение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0C02B6" w:rsidRDefault="000C02B6">
            <w:pPr>
              <w:jc w:val="both"/>
              <w:rPr>
                <w:sz w:val="24"/>
                <w:szCs w:val="24"/>
              </w:rPr>
            </w:pPr>
          </w:p>
          <w:p w:rsidR="000C02B6" w:rsidRDefault="000C02B6">
            <w:pPr>
              <w:jc w:val="both"/>
              <w:rPr>
                <w:sz w:val="24"/>
                <w:szCs w:val="24"/>
              </w:rPr>
            </w:pPr>
          </w:p>
          <w:p w:rsidR="000C02B6" w:rsidRDefault="000C02B6">
            <w:pPr>
              <w:jc w:val="both"/>
              <w:rPr>
                <w:sz w:val="24"/>
                <w:szCs w:val="24"/>
              </w:rPr>
            </w:pPr>
          </w:p>
          <w:p w:rsidR="000C02B6" w:rsidRDefault="000C02B6">
            <w:pPr>
              <w:jc w:val="both"/>
              <w:rPr>
                <w:sz w:val="24"/>
                <w:szCs w:val="24"/>
              </w:rPr>
            </w:pPr>
          </w:p>
          <w:p w:rsidR="000C02B6" w:rsidRDefault="000C02B6">
            <w:pPr>
              <w:jc w:val="both"/>
              <w:rPr>
                <w:sz w:val="24"/>
                <w:szCs w:val="24"/>
              </w:rPr>
            </w:pPr>
          </w:p>
          <w:p w:rsidR="000C02B6" w:rsidRDefault="000C02B6">
            <w:pPr>
              <w:jc w:val="both"/>
              <w:rPr>
                <w:sz w:val="24"/>
                <w:szCs w:val="24"/>
              </w:rPr>
            </w:pPr>
          </w:p>
          <w:p w:rsidR="000C02B6" w:rsidRDefault="000C02B6">
            <w:pPr>
              <w:jc w:val="both"/>
              <w:rPr>
                <w:sz w:val="24"/>
                <w:szCs w:val="24"/>
              </w:rPr>
            </w:pPr>
          </w:p>
          <w:p w:rsidR="000C02B6" w:rsidRDefault="000C02B6">
            <w:pPr>
              <w:jc w:val="both"/>
              <w:rPr>
                <w:sz w:val="24"/>
                <w:szCs w:val="24"/>
              </w:rPr>
            </w:pPr>
          </w:p>
          <w:p w:rsidR="000C02B6" w:rsidRDefault="000C02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встрече с родителями</w:t>
            </w: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 в школах</w:t>
            </w: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образованием</w:t>
            </w: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</w:p>
        </w:tc>
      </w:tr>
      <w:tr w:rsidR="009912B3" w:rsidTr="009912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со средствами массовой информации: публикации материалов в рубрике «Семья» в газете </w:t>
            </w:r>
            <w:r>
              <w:rPr>
                <w:sz w:val="24"/>
                <w:szCs w:val="24"/>
              </w:rPr>
              <w:lastRenderedPageBreak/>
              <w:t>«Алькеевские вести»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Соцзащита,педиатрЦРБ.УО</w:t>
            </w:r>
          </w:p>
        </w:tc>
      </w:tr>
      <w:tr w:rsidR="009912B3" w:rsidTr="009912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работы ОО с советами родителями на совещаниях ЗДВР </w:t>
            </w: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в течение года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УО,Образовательные организации</w:t>
            </w: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</w:p>
        </w:tc>
      </w:tr>
      <w:tr w:rsidR="009912B3" w:rsidTr="009912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картотеки «Семьи» в каждой школе и в УО (семьи многодетные, неблагополучные, семьи матери одиночек, попечительские, семьи имеющие малолетних инвалидов). Организация заботы в оказании им педагогической, медицинской, психологической, юридической помощи в обучении и воспитании детей.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образованием</w:t>
            </w: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ППС</w:t>
            </w:r>
          </w:p>
        </w:tc>
      </w:tr>
      <w:tr w:rsidR="009912B3" w:rsidTr="009912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праздника День мам, День отцов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Школы</w:t>
            </w:r>
          </w:p>
        </w:tc>
      </w:tr>
      <w:tr w:rsidR="009912B3" w:rsidTr="009912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«Моя семья» Девиз: «Историю пишем сами»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Школы</w:t>
            </w:r>
          </w:p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 творчества</w:t>
            </w:r>
          </w:p>
        </w:tc>
      </w:tr>
      <w:tr w:rsidR="009912B3" w:rsidTr="009912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Мероприятие, посвященное «Дню матери»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Последнее воскресенье ноября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 Защита, отдел культуры</w:t>
            </w:r>
          </w:p>
        </w:tc>
      </w:tr>
      <w:tr w:rsidR="009912B3" w:rsidTr="009912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мероприятий, посвященных международному «Дню семьи»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мая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B3" w:rsidRDefault="00991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Соц.защита, УО, отдел культуры.</w:t>
            </w:r>
          </w:p>
        </w:tc>
      </w:tr>
      <w:tr w:rsidR="0081406A" w:rsidRPr="0081406A" w:rsidTr="009912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6A" w:rsidRPr="0081406A" w:rsidRDefault="0081406A">
            <w:pPr>
              <w:jc w:val="both"/>
              <w:rPr>
                <w:sz w:val="24"/>
                <w:szCs w:val="24"/>
              </w:rPr>
            </w:pPr>
            <w:r w:rsidRPr="0081406A">
              <w:rPr>
                <w:sz w:val="24"/>
                <w:szCs w:val="24"/>
              </w:rPr>
              <w:t>16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6A" w:rsidRPr="0081406A" w:rsidRDefault="0081406A">
            <w:pPr>
              <w:jc w:val="both"/>
              <w:rPr>
                <w:sz w:val="24"/>
                <w:szCs w:val="24"/>
              </w:rPr>
            </w:pPr>
            <w:r w:rsidRPr="0081406A">
              <w:rPr>
                <w:sz w:val="24"/>
                <w:szCs w:val="24"/>
              </w:rPr>
              <w:t xml:space="preserve"> Цикл внеурочных занятий "Разговоры о важном". Темы, посвященных семье, семейным ценностям и традициям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6A" w:rsidRPr="0081406A" w:rsidRDefault="0081406A">
            <w:pPr>
              <w:jc w:val="both"/>
              <w:rPr>
                <w:sz w:val="24"/>
                <w:szCs w:val="24"/>
              </w:rPr>
            </w:pPr>
            <w:r w:rsidRPr="0081406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6A" w:rsidRPr="0081406A" w:rsidRDefault="0081406A">
            <w:pPr>
              <w:jc w:val="both"/>
              <w:rPr>
                <w:sz w:val="24"/>
                <w:szCs w:val="24"/>
              </w:rPr>
            </w:pPr>
            <w:r w:rsidRPr="0081406A">
              <w:rPr>
                <w:sz w:val="24"/>
                <w:szCs w:val="24"/>
              </w:rPr>
              <w:t>школы</w:t>
            </w:r>
          </w:p>
        </w:tc>
      </w:tr>
      <w:tr w:rsidR="0081406A" w:rsidRPr="0081406A" w:rsidTr="009912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6A" w:rsidRPr="0081406A" w:rsidRDefault="0081406A">
            <w:pPr>
              <w:jc w:val="both"/>
              <w:rPr>
                <w:sz w:val="24"/>
                <w:szCs w:val="24"/>
              </w:rPr>
            </w:pPr>
            <w:r w:rsidRPr="0081406A">
              <w:rPr>
                <w:sz w:val="24"/>
                <w:szCs w:val="24"/>
              </w:rPr>
              <w:t>17.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6A" w:rsidRPr="0081406A" w:rsidRDefault="009B30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81406A" w:rsidRPr="0081406A">
              <w:rPr>
                <w:sz w:val="24"/>
                <w:szCs w:val="24"/>
              </w:rPr>
              <w:t>ебинары для родителей</w:t>
            </w:r>
            <w:r w:rsidR="008140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6A" w:rsidRPr="0081406A" w:rsidRDefault="008140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6A" w:rsidRPr="0081406A" w:rsidRDefault="008140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ИРО РТ</w:t>
            </w:r>
          </w:p>
        </w:tc>
      </w:tr>
    </w:tbl>
    <w:p w:rsidR="009912B3" w:rsidRPr="0081406A" w:rsidRDefault="009912B3" w:rsidP="009912B3">
      <w:pPr>
        <w:jc w:val="both"/>
        <w:rPr>
          <w:sz w:val="24"/>
          <w:szCs w:val="24"/>
        </w:rPr>
      </w:pPr>
    </w:p>
    <w:p w:rsidR="00187CAC" w:rsidRDefault="00187CAC" w:rsidP="00BB3D5D">
      <w:pPr>
        <w:jc w:val="center"/>
      </w:pPr>
    </w:p>
    <w:p w:rsidR="00BB3D5D" w:rsidRDefault="00BB3D5D" w:rsidP="00BB3D5D">
      <w:pPr>
        <w:jc w:val="center"/>
      </w:pPr>
    </w:p>
    <w:p w:rsidR="00BB3D5D" w:rsidRDefault="00BB3D5D" w:rsidP="00BB3D5D">
      <w:pPr>
        <w:jc w:val="center"/>
      </w:pPr>
    </w:p>
    <w:p w:rsidR="00BB3D5D" w:rsidRDefault="00BB3D5D" w:rsidP="00BB3D5D">
      <w:pPr>
        <w:jc w:val="center"/>
      </w:pPr>
    </w:p>
    <w:p w:rsidR="00BB3D5D" w:rsidRDefault="00BB3D5D" w:rsidP="00BB3D5D">
      <w:pPr>
        <w:jc w:val="center"/>
      </w:pPr>
    </w:p>
    <w:p w:rsidR="00BB3D5D" w:rsidRDefault="00BB3D5D" w:rsidP="00BB3D5D">
      <w:pPr>
        <w:jc w:val="center"/>
      </w:pPr>
    </w:p>
    <w:p w:rsidR="00BB3D5D" w:rsidRDefault="00BB3D5D" w:rsidP="00BB3D5D">
      <w:pPr>
        <w:jc w:val="center"/>
      </w:pPr>
    </w:p>
    <w:p w:rsidR="00BB3D5D" w:rsidRDefault="00BB3D5D" w:rsidP="00BB3D5D">
      <w:pPr>
        <w:jc w:val="center"/>
      </w:pPr>
    </w:p>
    <w:p w:rsidR="00BB3D5D" w:rsidRDefault="00BB3D5D" w:rsidP="00BB3D5D">
      <w:pPr>
        <w:jc w:val="center"/>
      </w:pPr>
    </w:p>
    <w:p w:rsidR="00BB3D5D" w:rsidRDefault="00BB3D5D" w:rsidP="00BB3D5D">
      <w:pPr>
        <w:jc w:val="center"/>
      </w:pPr>
      <w:r>
        <w:rPr>
          <w:noProof/>
        </w:rPr>
        <w:drawing>
          <wp:inline distT="0" distB="0" distL="0" distR="0" wp14:anchorId="4DED60DE" wp14:editId="26AA145E">
            <wp:extent cx="3577167" cy="1238250"/>
            <wp:effectExtent l="0" t="0" r="4445" b="0"/>
            <wp:docPr id="1" name="Рисунок 1" descr="C:\Users\Admin\Desktop\обязанности\печать Валее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бязанности\печать Валеево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167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D5D" w:rsidRDefault="00BB3D5D" w:rsidP="00BB3D5D">
      <w:pPr>
        <w:jc w:val="center"/>
      </w:pPr>
    </w:p>
    <w:p w:rsidR="00BB3D5D" w:rsidRDefault="00BB3D5D" w:rsidP="00BB3D5D">
      <w:pPr>
        <w:jc w:val="center"/>
      </w:pPr>
    </w:p>
    <w:sectPr w:rsidR="00BB3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2B3"/>
    <w:rsid w:val="000C02B6"/>
    <w:rsid w:val="00187CAC"/>
    <w:rsid w:val="00197422"/>
    <w:rsid w:val="00277F96"/>
    <w:rsid w:val="0081406A"/>
    <w:rsid w:val="009912B3"/>
    <w:rsid w:val="009B30E0"/>
    <w:rsid w:val="00BB3D5D"/>
    <w:rsid w:val="00BF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F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B3D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D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F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B3D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D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9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2024-02-02T11:48:00Z</dcterms:created>
  <dcterms:modified xsi:type="dcterms:W3CDTF">2024-03-06T10:56:00Z</dcterms:modified>
</cp:coreProperties>
</file>